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B52CA2">
      <w:r>
        <w:t>Name:</w:t>
      </w:r>
    </w:p>
    <w:p w:rsidR="00B52CA2" w:rsidRDefault="00B52CA2"/>
    <w:p w:rsidR="00B52CA2" w:rsidRDefault="00B52CA2">
      <w:r>
        <w:t>Date:</w:t>
      </w:r>
    </w:p>
    <w:p w:rsidR="00B52CA2" w:rsidRDefault="00B52CA2"/>
    <w:p w:rsidR="00B52CA2" w:rsidRDefault="00B52CA2">
      <w:r>
        <w:t>Period:</w:t>
      </w:r>
    </w:p>
    <w:p w:rsidR="00B52CA2" w:rsidRDefault="00B52CA2"/>
    <w:p w:rsidR="00B52CA2" w:rsidRDefault="00B52CA2"/>
    <w:p w:rsidR="006131CD" w:rsidRDefault="006131CD" w:rsidP="006131CD">
      <w:r>
        <w:t>Gandhi and King</w:t>
      </w:r>
    </w:p>
    <w:p w:rsidR="00B52CA2" w:rsidRDefault="00B52CA2">
      <w:bookmarkStart w:id="0" w:name="_GoBack"/>
      <w:bookmarkEnd w:id="0"/>
    </w:p>
    <w:p w:rsidR="00B52CA2" w:rsidRDefault="00B52CA2" w:rsidP="00B52CA2">
      <w:pPr>
        <w:pStyle w:val="ListParagraph"/>
        <w:numPr>
          <w:ilvl w:val="0"/>
          <w:numId w:val="1"/>
        </w:numPr>
      </w:pPr>
      <w:r>
        <w:t>What was Gandhi’s principal argument against active violent resistance to injustice?  Is this argument a logical, ethical, or emotional appeal? Explain.</w:t>
      </w:r>
    </w:p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>
      <w:pPr>
        <w:pStyle w:val="ListParagraph"/>
        <w:numPr>
          <w:ilvl w:val="0"/>
          <w:numId w:val="1"/>
        </w:numPr>
      </w:pPr>
      <w:r>
        <w:t>Near the end of the paragraph on page 279, many sentence balance a government action with the resister’s response.  How does the parallel structure of these sentences add to the persuasive effect of the speech?</w:t>
      </w:r>
    </w:p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>
      <w:pPr>
        <w:pStyle w:val="ListParagraph"/>
        <w:numPr>
          <w:ilvl w:val="0"/>
          <w:numId w:val="1"/>
        </w:numPr>
      </w:pPr>
      <w:r>
        <w:t>According to Gandhi, how do strong people counter injustice?  What happens to them in the process?</w:t>
      </w:r>
    </w:p>
    <w:p w:rsidR="00B52CA2" w:rsidRDefault="00B52CA2" w:rsidP="00B52CA2">
      <w:pPr>
        <w:pStyle w:val="ListParagraph"/>
      </w:pPr>
    </w:p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>
      <w:pPr>
        <w:pStyle w:val="ListParagraph"/>
        <w:numPr>
          <w:ilvl w:val="0"/>
          <w:numId w:val="1"/>
        </w:numPr>
      </w:pPr>
      <w:r>
        <w:t>Look at King’s second paragraph on page 281.  Are the questions in this paragraph rhetorical?  For each, explain why or why not.</w:t>
      </w:r>
    </w:p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>
      <w:pPr>
        <w:pStyle w:val="ListParagraph"/>
        <w:numPr>
          <w:ilvl w:val="0"/>
          <w:numId w:val="1"/>
        </w:numPr>
      </w:pPr>
      <w:r>
        <w:t>Read King’s final sentence on page 282.  Does the sentence appeal to the readers’ reason, emotions, or ethics?  Why?</w:t>
      </w:r>
    </w:p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>
      <w:pPr>
        <w:pStyle w:val="ListParagraph"/>
        <w:numPr>
          <w:ilvl w:val="0"/>
          <w:numId w:val="1"/>
        </w:numPr>
      </w:pPr>
      <w:r>
        <w:t>According to King, what must you accept if you engage in an act of civil disobedience?</w:t>
      </w:r>
    </w:p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/>
    <w:p w:rsidR="00B52CA2" w:rsidRDefault="00B52CA2" w:rsidP="00B52CA2">
      <w:pPr>
        <w:pStyle w:val="ListParagraph"/>
        <w:numPr>
          <w:ilvl w:val="0"/>
          <w:numId w:val="1"/>
        </w:numPr>
      </w:pPr>
      <w:r>
        <w:t>Write an essay comparing and contrasting King and Gandhi.</w:t>
      </w:r>
    </w:p>
    <w:p w:rsidR="00B52CA2" w:rsidRDefault="00B52CA2" w:rsidP="00B52CA2"/>
    <w:p w:rsidR="00B52CA2" w:rsidRDefault="00B52CA2" w:rsidP="00B52CA2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52CA2" w:rsidSect="0092755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CA2" w:rsidRDefault="00B52CA2" w:rsidP="00B52CA2">
      <w:r>
        <w:separator/>
      </w:r>
    </w:p>
  </w:endnote>
  <w:endnote w:type="continuationSeparator" w:id="0">
    <w:p w:rsidR="00B52CA2" w:rsidRDefault="00B52CA2" w:rsidP="00B52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CA2" w:rsidRDefault="00B52CA2" w:rsidP="00B52C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2CA2" w:rsidRDefault="00B52CA2" w:rsidP="00B52CA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CA2" w:rsidRDefault="00B52CA2" w:rsidP="00B52C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31CD">
      <w:rPr>
        <w:rStyle w:val="PageNumber"/>
        <w:noProof/>
      </w:rPr>
      <w:t>1</w:t>
    </w:r>
    <w:r>
      <w:rPr>
        <w:rStyle w:val="PageNumber"/>
      </w:rPr>
      <w:fldChar w:fldCharType="end"/>
    </w:r>
  </w:p>
  <w:p w:rsidR="00B52CA2" w:rsidRDefault="00B52CA2" w:rsidP="00B52CA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CA2" w:rsidRDefault="00B52CA2" w:rsidP="00B52CA2">
      <w:r>
        <w:separator/>
      </w:r>
    </w:p>
  </w:footnote>
  <w:footnote w:type="continuationSeparator" w:id="0">
    <w:p w:rsidR="00B52CA2" w:rsidRDefault="00B52CA2" w:rsidP="00B52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77A21"/>
    <w:multiLevelType w:val="hybridMultilevel"/>
    <w:tmpl w:val="31B08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CA2"/>
    <w:rsid w:val="006131CD"/>
    <w:rsid w:val="00927553"/>
    <w:rsid w:val="00B5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CA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52C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CA2"/>
  </w:style>
  <w:style w:type="character" w:styleId="PageNumber">
    <w:name w:val="page number"/>
    <w:basedOn w:val="DefaultParagraphFont"/>
    <w:uiPriority w:val="99"/>
    <w:semiHidden/>
    <w:unhideWhenUsed/>
    <w:rsid w:val="00B52CA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CA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52C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CA2"/>
  </w:style>
  <w:style w:type="character" w:styleId="PageNumber">
    <w:name w:val="page number"/>
    <w:basedOn w:val="DefaultParagraphFont"/>
    <w:uiPriority w:val="99"/>
    <w:semiHidden/>
    <w:unhideWhenUsed/>
    <w:rsid w:val="00B52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732</Words>
  <Characters>4175</Characters>
  <Application>Microsoft Macintosh Word</Application>
  <DocSecurity>0</DocSecurity>
  <Lines>34</Lines>
  <Paragraphs>9</Paragraphs>
  <ScaleCrop>false</ScaleCrop>
  <Company>Penn-Trafford</Company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cp:lastPrinted>2015-10-08T15:18:00Z</cp:lastPrinted>
  <dcterms:created xsi:type="dcterms:W3CDTF">2015-10-08T15:08:00Z</dcterms:created>
  <dcterms:modified xsi:type="dcterms:W3CDTF">2015-10-08T15:27:00Z</dcterms:modified>
</cp:coreProperties>
</file>